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RICHIESTA AUTORIZZAZIONE USCITA ANTICIPATA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Noi sottoscritti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(nome e cognome genitore 1) _____________________________________________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nato a ____________________ il _____ residente in_________________________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alla via ________________ n._________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(nome e cognome genitore 2) ___________________________________________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nata a ____________________ il 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residente in_________________________ alla via ________________ n._________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genitori – tutori dell'alunno/a 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frequentante la classe__________________sez.___ dell’I.I.S. “A. Businco” Jerzu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VISTA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l’articolazione oraria in vigore dall’11/12/2023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VISTA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l’articolazione degli orari ARST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CHIEDIAMO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Che nostro figlio___________________________________________________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Sia autorizzato all’uscita anticipata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alle ore 13:35 perché residente a Tertenia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alle ore 13:50 perché residente nel comune di Esclaplano/Esterzili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nei giorni in cui le lezioni terminano alle ore 14:00 per permettergli di prendere il Pullman dell’Arst in quanto pendolare.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sottoscritti sollevano la Scuola da ogni responsabilità per incidenti al proprio figlio derivanti da inosservanza delle disposizioni disciplinari e degli avvertimenti. Si impegnano, inoltre, a risarcire i danni provocati, a persone o cose, dal proprio figlio.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Luogo e data: 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fede,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 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(firma di entrambi i genitori o del tutore legale)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aramond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