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37" w:rsidRDefault="00385D37" w:rsidP="00385D37">
      <w:pPr>
        <w:pStyle w:val="Titolo1"/>
        <w:jc w:val="center"/>
        <w:rPr>
          <w:rFonts w:ascii="Arial" w:hAnsi="Arial"/>
          <w:b/>
          <w:sz w:val="36"/>
        </w:rPr>
      </w:pPr>
      <w:r>
        <w:rPr>
          <w:noProof/>
          <w:sz w:val="20"/>
        </w:rPr>
        <w:drawing>
          <wp:inline distT="0" distB="0" distL="0" distR="0">
            <wp:extent cx="4347210" cy="76644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D37" w:rsidRPr="008B6761" w:rsidRDefault="00385D37" w:rsidP="00385D37">
      <w:pPr>
        <w:pStyle w:val="Titolo1"/>
        <w:jc w:val="center"/>
        <w:rPr>
          <w:rFonts w:ascii="Arial" w:hAnsi="Arial"/>
          <w:b/>
        </w:rPr>
      </w:pPr>
      <w:r w:rsidRPr="008B6761">
        <w:rPr>
          <w:rFonts w:ascii="Arial" w:hAnsi="Arial"/>
          <w:b/>
        </w:rPr>
        <w:t>ISTITUTO D’ISTRUZIONE SUPERIORE  “A. BUSINCO”</w:t>
      </w:r>
    </w:p>
    <w:p w:rsidR="00385D37" w:rsidRDefault="00385D37" w:rsidP="00385D37">
      <w:pPr>
        <w:pStyle w:val="Titolo1"/>
        <w:jc w:val="center"/>
        <w:rPr>
          <w:rFonts w:ascii="Arial" w:hAnsi="Arial" w:cs="Arial"/>
          <w:b/>
          <w:bCs/>
          <w:sz w:val="18"/>
        </w:rPr>
      </w:pPr>
      <w:r w:rsidRPr="00DF291B">
        <w:rPr>
          <w:rFonts w:ascii="Arial" w:hAnsi="Arial" w:cs="Arial"/>
          <w:b/>
          <w:bCs/>
          <w:sz w:val="18"/>
          <w:szCs w:val="18"/>
        </w:rPr>
        <w:t>LICEO</w:t>
      </w:r>
      <w:r w:rsidRPr="008B6761">
        <w:rPr>
          <w:rFonts w:ascii="Arial" w:hAnsi="Arial" w:cs="Arial"/>
          <w:b/>
          <w:bCs/>
          <w:sz w:val="18"/>
        </w:rPr>
        <w:t xml:space="preserve"> SCIENTIFICO </w:t>
      </w:r>
      <w:r>
        <w:rPr>
          <w:rFonts w:ascii="Arial" w:hAnsi="Arial" w:cs="Arial"/>
          <w:b/>
          <w:bCs/>
          <w:sz w:val="18"/>
        </w:rPr>
        <w:t>-</w:t>
      </w:r>
      <w:r w:rsidRPr="008B6761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 xml:space="preserve">LICEO LINGUISTICO - </w:t>
      </w:r>
      <w:r w:rsidRPr="008B6761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ISTITUTO TECNICO COMMERCIALE</w:t>
      </w:r>
    </w:p>
    <w:p w:rsidR="00385D37" w:rsidRPr="008B6761" w:rsidRDefault="00385D37" w:rsidP="00385D37">
      <w:pPr>
        <w:pStyle w:val="Titolo1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18"/>
        </w:rPr>
        <w:t>ISTITUTO PROFESSIONALE INDUSTRIA E ARTIGIANATO</w:t>
      </w:r>
    </w:p>
    <w:p w:rsidR="00385D37" w:rsidRPr="008B6761" w:rsidRDefault="00385D37" w:rsidP="00385D37">
      <w:pPr>
        <w:jc w:val="center"/>
        <w:rPr>
          <w:rFonts w:ascii="Arial" w:hAnsi="Arial"/>
          <w:b/>
          <w:sz w:val="18"/>
        </w:rPr>
      </w:pPr>
      <w:r w:rsidRPr="008B6761">
        <w:rPr>
          <w:rFonts w:ascii="Arial" w:hAnsi="Arial"/>
          <w:sz w:val="18"/>
        </w:rPr>
        <w:t xml:space="preserve">Via </w:t>
      </w:r>
      <w:proofErr w:type="spellStart"/>
      <w:r w:rsidRPr="008B6761">
        <w:rPr>
          <w:rFonts w:ascii="Arial" w:hAnsi="Arial"/>
          <w:sz w:val="18"/>
        </w:rPr>
        <w:t>Businco</w:t>
      </w:r>
      <w:proofErr w:type="spellEnd"/>
      <w:r>
        <w:rPr>
          <w:rFonts w:ascii="Arial" w:hAnsi="Arial"/>
          <w:sz w:val="18"/>
        </w:rPr>
        <w:t>, 31 -</w:t>
      </w:r>
      <w:r w:rsidRPr="008B6761">
        <w:rPr>
          <w:rFonts w:ascii="Arial" w:hAnsi="Arial"/>
          <w:sz w:val="18"/>
        </w:rPr>
        <w:t xml:space="preserve">  08044  </w:t>
      </w:r>
      <w:r w:rsidRPr="008B6761">
        <w:rPr>
          <w:rFonts w:ascii="Arial" w:hAnsi="Arial"/>
          <w:b/>
          <w:sz w:val="18"/>
        </w:rPr>
        <w:t>J E R Z U</w:t>
      </w:r>
    </w:p>
    <w:p w:rsidR="00385D37" w:rsidRPr="008B6761" w:rsidRDefault="00385D37" w:rsidP="00385D37">
      <w:pPr>
        <w:jc w:val="center"/>
        <w:rPr>
          <w:rFonts w:ascii="Arial" w:hAnsi="Arial"/>
          <w:b/>
          <w:bCs/>
          <w:i/>
          <w:sz w:val="18"/>
          <w:u w:val="single"/>
        </w:rPr>
      </w:pPr>
      <w:r w:rsidRPr="008B6761">
        <w:rPr>
          <w:rFonts w:ascii="Arial" w:hAnsi="Arial"/>
          <w:b/>
          <w:bCs/>
          <w:i/>
          <w:sz w:val="18"/>
          <w:u w:val="single"/>
        </w:rPr>
        <w:t>TEL. 0782 70255 FAX 0782 71007</w:t>
      </w:r>
    </w:p>
    <w:p w:rsidR="00385D37" w:rsidRDefault="00385D37" w:rsidP="00385D37">
      <w:pPr>
        <w:jc w:val="center"/>
        <w:rPr>
          <w:sz w:val="18"/>
        </w:rPr>
      </w:pPr>
      <w:r w:rsidRPr="008B6761">
        <w:rPr>
          <w:rFonts w:ascii="Arial Narrow" w:hAnsi="Arial Narrow"/>
          <w:bCs/>
          <w:sz w:val="18"/>
        </w:rPr>
        <w:t>E Mail:</w:t>
      </w:r>
      <w:r w:rsidRPr="008B6761">
        <w:rPr>
          <w:rFonts w:ascii="Arial Narrow" w:hAnsi="Arial Narrow"/>
          <w:b/>
          <w:sz w:val="18"/>
        </w:rPr>
        <w:t xml:space="preserve">  </w:t>
      </w:r>
      <w:hyperlink r:id="rId8" w:history="1">
        <w:r w:rsidRPr="00C72F06">
          <w:rPr>
            <w:rStyle w:val="Collegamentoipertestuale"/>
            <w:bCs/>
            <w:sz w:val="18"/>
          </w:rPr>
          <w:t>NUIS006008@ISTRUZIONE.IT</w:t>
        </w:r>
      </w:hyperlink>
      <w:r>
        <w:rPr>
          <w:bCs/>
          <w:color w:val="0000FF"/>
          <w:sz w:val="18"/>
          <w:u w:val="single"/>
        </w:rPr>
        <w:t xml:space="preserve">  </w:t>
      </w:r>
      <w:r w:rsidRPr="008B6761">
        <w:rPr>
          <w:sz w:val="18"/>
        </w:rPr>
        <w:t>PEC</w:t>
      </w:r>
      <w:r>
        <w:rPr>
          <w:sz w:val="18"/>
        </w:rPr>
        <w:t xml:space="preserve">: </w:t>
      </w:r>
      <w:hyperlink r:id="rId9" w:history="1">
        <w:r w:rsidRPr="00FF5152">
          <w:rPr>
            <w:rStyle w:val="Collegamentoipertestuale"/>
            <w:sz w:val="18"/>
          </w:rPr>
          <w:t>NUIS006008@PEC.ISTRUZIONE.IT</w:t>
        </w:r>
      </w:hyperlink>
    </w:p>
    <w:p w:rsidR="00385D37" w:rsidRDefault="00385D37" w:rsidP="00385D37">
      <w:pPr>
        <w:jc w:val="center"/>
        <w:rPr>
          <w:sz w:val="18"/>
        </w:rPr>
      </w:pPr>
      <w:r>
        <w:rPr>
          <w:sz w:val="18"/>
        </w:rPr>
        <w:t xml:space="preserve">Sito istituzionale: </w:t>
      </w:r>
      <w:r w:rsidRPr="00576E32">
        <w:rPr>
          <w:sz w:val="18"/>
        </w:rPr>
        <w:t>htt</w:t>
      </w:r>
      <w:r>
        <w:rPr>
          <w:sz w:val="18"/>
        </w:rPr>
        <w:t>p://www.istitutobusinco.gov.it</w:t>
      </w:r>
    </w:p>
    <w:p w:rsidR="00385D37" w:rsidRPr="00F64157" w:rsidRDefault="00385D37" w:rsidP="00385D37">
      <w:pPr>
        <w:jc w:val="center"/>
        <w:rPr>
          <w:sz w:val="16"/>
          <w:szCs w:val="22"/>
        </w:rPr>
      </w:pPr>
      <w:r w:rsidRPr="00F64157">
        <w:rPr>
          <w:sz w:val="16"/>
          <w:szCs w:val="22"/>
        </w:rPr>
        <w:t>Codice Fiscale: 91005640916</w:t>
      </w:r>
      <w:r>
        <w:rPr>
          <w:sz w:val="16"/>
          <w:szCs w:val="22"/>
        </w:rPr>
        <w:t xml:space="preserve"> – Codice IPA </w:t>
      </w:r>
      <w:r w:rsidRPr="00F64157">
        <w:rPr>
          <w:rFonts w:ascii="SansSerif" w:hAnsi="SansSerif" w:cs="Arial"/>
          <w:color w:val="000000"/>
          <w:sz w:val="18"/>
          <w:szCs w:val="18"/>
        </w:rPr>
        <w:t></w:t>
      </w:r>
      <w:r w:rsidRPr="00F64157">
        <w:rPr>
          <w:rFonts w:ascii="SansSerif" w:hAnsi="SansSerif" w:cs="Arial"/>
          <w:color w:val="000000"/>
          <w:sz w:val="18"/>
          <w:szCs w:val="18"/>
        </w:rPr>
        <w:t></w:t>
      </w:r>
      <w:r w:rsidRPr="00F64157">
        <w:rPr>
          <w:rFonts w:ascii="SansSerif" w:hAnsi="SansSerif" w:cs="Arial"/>
          <w:color w:val="000000"/>
          <w:sz w:val="18"/>
          <w:szCs w:val="18"/>
        </w:rPr>
        <w:t></w:t>
      </w:r>
      <w:r w:rsidRPr="00F64157">
        <w:rPr>
          <w:rFonts w:ascii="SansSerif" w:hAnsi="SansSerif" w:cs="Arial"/>
          <w:color w:val="000000"/>
          <w:sz w:val="18"/>
          <w:szCs w:val="18"/>
        </w:rPr>
        <w:t></w:t>
      </w:r>
      <w:r w:rsidRPr="00F64157">
        <w:rPr>
          <w:rFonts w:ascii="SansSerif" w:hAnsi="SansSerif" w:cs="Arial"/>
          <w:color w:val="000000"/>
          <w:sz w:val="18"/>
          <w:szCs w:val="18"/>
        </w:rPr>
        <w:t></w:t>
      </w:r>
      <w:r w:rsidRPr="00F64157">
        <w:rPr>
          <w:rFonts w:ascii="SansSerif" w:hAnsi="SansSerif" w:cs="Arial"/>
          <w:color w:val="000000"/>
          <w:sz w:val="18"/>
          <w:szCs w:val="18"/>
        </w:rPr>
        <w:t></w:t>
      </w:r>
      <w:r w:rsidRPr="00F64157">
        <w:rPr>
          <w:rFonts w:ascii="SansSerif" w:hAnsi="SansSerif" w:cs="Arial"/>
          <w:color w:val="000000"/>
          <w:sz w:val="18"/>
          <w:szCs w:val="18"/>
        </w:rPr>
        <w:t></w:t>
      </w:r>
      <w:r w:rsidRPr="00F64157">
        <w:rPr>
          <w:rFonts w:ascii="SansSerif" w:hAnsi="SansSerif" w:cs="Arial"/>
          <w:color w:val="000000"/>
          <w:sz w:val="18"/>
          <w:szCs w:val="18"/>
        </w:rPr>
        <w:t></w:t>
      </w:r>
      <w:r w:rsidRPr="00F64157">
        <w:rPr>
          <w:rFonts w:ascii="SansSerif" w:hAnsi="SansSerif" w:cs="Arial"/>
          <w:color w:val="000000"/>
          <w:sz w:val="18"/>
          <w:szCs w:val="18"/>
        </w:rPr>
        <w:t></w:t>
      </w:r>
      <w:r w:rsidRPr="00F64157">
        <w:rPr>
          <w:rFonts w:ascii="SansSerif" w:hAnsi="SansSerif" w:cs="Arial"/>
          <w:color w:val="000000"/>
          <w:sz w:val="18"/>
          <w:szCs w:val="18"/>
        </w:rPr>
        <w:t></w:t>
      </w:r>
      <w:r w:rsidRPr="00F64157">
        <w:rPr>
          <w:rFonts w:ascii="SansSerif" w:hAnsi="SansSerif" w:cs="Arial"/>
          <w:color w:val="000000"/>
          <w:sz w:val="18"/>
          <w:szCs w:val="18"/>
        </w:rPr>
        <w:t></w:t>
      </w:r>
      <w:r w:rsidRPr="00F64157">
        <w:rPr>
          <w:rFonts w:ascii="SansSerif" w:hAnsi="SansSerif" w:cs="Arial"/>
          <w:color w:val="000000"/>
          <w:sz w:val="18"/>
          <w:szCs w:val="18"/>
        </w:rPr>
        <w:t></w:t>
      </w:r>
      <w:r w:rsidRPr="00F64157">
        <w:rPr>
          <w:rFonts w:ascii="SansSerif" w:hAnsi="SansSerif" w:cs="Arial"/>
          <w:color w:val="000000"/>
          <w:sz w:val="18"/>
          <w:szCs w:val="18"/>
        </w:rPr>
        <w:t></w:t>
      </w:r>
      <w:r w:rsidRPr="00F64157">
        <w:rPr>
          <w:rFonts w:ascii="SansSerif" w:hAnsi="SansSerif" w:cs="Arial"/>
          <w:color w:val="000000"/>
          <w:sz w:val="18"/>
          <w:szCs w:val="18"/>
        </w:rPr>
        <w:t></w:t>
      </w:r>
      <w:r w:rsidRPr="00F64157">
        <w:rPr>
          <w:rFonts w:ascii="SansSerif" w:hAnsi="SansSerif" w:cs="Arial"/>
          <w:color w:val="000000"/>
          <w:sz w:val="18"/>
          <w:szCs w:val="18"/>
        </w:rPr>
        <w:t></w:t>
      </w:r>
      <w:r w:rsidRPr="00F64157">
        <w:rPr>
          <w:rFonts w:ascii="SansSerif" w:hAnsi="SansSerif" w:cs="Arial"/>
          <w:color w:val="000000"/>
          <w:sz w:val="18"/>
          <w:szCs w:val="18"/>
        </w:rPr>
        <w:t></w:t>
      </w:r>
      <w:r>
        <w:rPr>
          <w:rFonts w:ascii="SansSerif" w:hAnsi="SansSerif" w:cs="Arial"/>
          <w:color w:val="000000"/>
          <w:sz w:val="18"/>
          <w:szCs w:val="18"/>
        </w:rPr>
        <w:t></w:t>
      </w:r>
      <w:r>
        <w:rPr>
          <w:sz w:val="16"/>
          <w:szCs w:val="22"/>
        </w:rPr>
        <w:t xml:space="preserve"> – Codice Univo Ufficio </w:t>
      </w:r>
      <w:r w:rsidRPr="00F64157">
        <w:rPr>
          <w:sz w:val="16"/>
          <w:szCs w:val="16"/>
        </w:rPr>
        <w:t>UFQC62</w:t>
      </w:r>
    </w:p>
    <w:p w:rsidR="00385D37" w:rsidRPr="008B2A6F" w:rsidRDefault="00385D37" w:rsidP="00385D37">
      <w:pPr>
        <w:jc w:val="center"/>
      </w:pPr>
    </w:p>
    <w:p w:rsidR="00385D37" w:rsidRPr="00B027D7" w:rsidRDefault="00385D37" w:rsidP="00385D37">
      <w:pPr>
        <w:pStyle w:val="Titolo3"/>
        <w:spacing w:before="0" w:after="0"/>
        <w:rPr>
          <w:rFonts w:ascii="Verdana" w:hAnsi="Verdana" w:cs="Aparajita"/>
          <w:b w:val="0"/>
          <w:sz w:val="22"/>
          <w:szCs w:val="22"/>
          <w:lang w:val="en-GB"/>
        </w:rPr>
      </w:pPr>
      <w:r w:rsidRPr="00B027D7">
        <w:rPr>
          <w:rFonts w:ascii="Verdana" w:hAnsi="Verdana" w:cs="Aparajita"/>
          <w:b w:val="0"/>
          <w:sz w:val="22"/>
          <w:szCs w:val="22"/>
          <w:lang w:val="en-GB"/>
        </w:rPr>
        <w:t xml:space="preserve">Prot. </w:t>
      </w:r>
      <w:r w:rsidR="00B631FE">
        <w:rPr>
          <w:rFonts w:ascii="Verdana" w:hAnsi="Verdana" w:cs="Aparajita"/>
          <w:b w:val="0"/>
          <w:sz w:val="22"/>
          <w:szCs w:val="22"/>
          <w:lang w:val="en-GB"/>
        </w:rPr>
        <w:t>5496</w:t>
      </w:r>
    </w:p>
    <w:p w:rsidR="00385D37" w:rsidRPr="00B631FE" w:rsidRDefault="00385D37" w:rsidP="00385D37">
      <w:pPr>
        <w:pStyle w:val="Titolo3"/>
        <w:spacing w:before="0" w:after="0"/>
        <w:rPr>
          <w:rFonts w:ascii="Verdana" w:hAnsi="Verdana" w:cs="Aparajita"/>
          <w:b w:val="0"/>
          <w:sz w:val="22"/>
          <w:szCs w:val="22"/>
          <w:lang w:val="en-US"/>
        </w:rPr>
      </w:pPr>
      <w:r w:rsidRPr="005E4959">
        <w:rPr>
          <w:rFonts w:ascii="Verdana" w:hAnsi="Verdana" w:cs="Aparajita"/>
          <w:b w:val="0"/>
          <w:sz w:val="22"/>
          <w:szCs w:val="22"/>
          <w:lang w:val="en-GB"/>
        </w:rPr>
        <w:t>Circ. Int. n.</w:t>
      </w:r>
      <w:r w:rsidR="00B631FE">
        <w:rPr>
          <w:rFonts w:ascii="Verdana" w:hAnsi="Verdana" w:cs="Aparajita"/>
          <w:b w:val="0"/>
          <w:sz w:val="22"/>
          <w:szCs w:val="22"/>
          <w:lang w:val="en-GB"/>
        </w:rPr>
        <w:t>73</w:t>
      </w:r>
      <w:r w:rsidRPr="005E4959">
        <w:rPr>
          <w:rFonts w:ascii="Verdana" w:hAnsi="Verdana" w:cs="Aparajita"/>
          <w:b w:val="0"/>
          <w:sz w:val="22"/>
          <w:szCs w:val="22"/>
          <w:lang w:val="en-GB"/>
        </w:rPr>
        <w:tab/>
      </w:r>
      <w:r w:rsidRPr="005E4959">
        <w:rPr>
          <w:rFonts w:ascii="Verdana" w:hAnsi="Verdana" w:cs="Aparajita"/>
          <w:b w:val="0"/>
          <w:sz w:val="22"/>
          <w:szCs w:val="22"/>
          <w:lang w:val="en-GB"/>
        </w:rPr>
        <w:tab/>
      </w:r>
      <w:r w:rsidRPr="005E4959">
        <w:rPr>
          <w:rFonts w:ascii="Verdana" w:hAnsi="Verdana" w:cs="Aparajita"/>
          <w:b w:val="0"/>
          <w:sz w:val="22"/>
          <w:szCs w:val="22"/>
          <w:lang w:val="en-GB"/>
        </w:rPr>
        <w:tab/>
      </w:r>
      <w:r w:rsidRPr="005E4959">
        <w:rPr>
          <w:rFonts w:ascii="Verdana" w:hAnsi="Verdana" w:cs="Aparajita"/>
          <w:b w:val="0"/>
          <w:sz w:val="22"/>
          <w:szCs w:val="22"/>
          <w:lang w:val="en-GB"/>
        </w:rPr>
        <w:tab/>
      </w:r>
      <w:r w:rsidRPr="005E4959">
        <w:rPr>
          <w:rFonts w:ascii="Verdana" w:hAnsi="Verdana" w:cs="Aparajita"/>
          <w:b w:val="0"/>
          <w:sz w:val="22"/>
          <w:szCs w:val="22"/>
          <w:lang w:val="en-GB"/>
        </w:rPr>
        <w:tab/>
      </w:r>
      <w:r w:rsidRPr="005E4959">
        <w:rPr>
          <w:rFonts w:ascii="Verdana" w:hAnsi="Verdana" w:cs="Aparajita"/>
          <w:b w:val="0"/>
          <w:sz w:val="22"/>
          <w:szCs w:val="22"/>
          <w:lang w:val="en-GB"/>
        </w:rPr>
        <w:tab/>
      </w:r>
      <w:r w:rsidRPr="005E4959">
        <w:rPr>
          <w:rFonts w:ascii="Verdana" w:hAnsi="Verdana" w:cs="Aparajita"/>
          <w:b w:val="0"/>
          <w:sz w:val="22"/>
          <w:szCs w:val="22"/>
          <w:lang w:val="en-GB"/>
        </w:rPr>
        <w:tab/>
      </w:r>
      <w:r w:rsidRPr="005E4959">
        <w:rPr>
          <w:rFonts w:ascii="Verdana" w:hAnsi="Verdana" w:cs="Aparajita"/>
          <w:b w:val="0"/>
          <w:sz w:val="22"/>
          <w:szCs w:val="22"/>
          <w:lang w:val="en-GB"/>
        </w:rPr>
        <w:tab/>
      </w:r>
      <w:proofErr w:type="spellStart"/>
      <w:r w:rsidRPr="00B631FE">
        <w:rPr>
          <w:rFonts w:ascii="Verdana" w:hAnsi="Verdana" w:cs="Aparajita"/>
          <w:b w:val="0"/>
          <w:sz w:val="22"/>
          <w:szCs w:val="22"/>
          <w:lang w:val="en-US"/>
        </w:rPr>
        <w:t>Jerzu</w:t>
      </w:r>
      <w:proofErr w:type="spellEnd"/>
      <w:r w:rsidRPr="00B631FE">
        <w:rPr>
          <w:rFonts w:ascii="Verdana" w:hAnsi="Verdana" w:cs="Aparajita"/>
          <w:b w:val="0"/>
          <w:sz w:val="22"/>
          <w:szCs w:val="22"/>
          <w:lang w:val="en-US"/>
        </w:rPr>
        <w:t xml:space="preserve">   09/12/2015</w:t>
      </w:r>
    </w:p>
    <w:p w:rsidR="00385D37" w:rsidRDefault="00385D37" w:rsidP="00385D37">
      <w:pPr>
        <w:ind w:left="708" w:firstLine="708"/>
        <w:rPr>
          <w:lang w:val="de-DE"/>
        </w:rPr>
      </w:pPr>
      <w:r>
        <w:rPr>
          <w:lang w:val="de-DE"/>
        </w:rPr>
        <w:t xml:space="preserve"> 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</w:t>
      </w:r>
      <w:r>
        <w:rPr>
          <w:lang w:val="de-DE"/>
        </w:rPr>
        <w:tab/>
      </w:r>
    </w:p>
    <w:p w:rsidR="00385D37" w:rsidRDefault="00B631FE" w:rsidP="00B631FE">
      <w:pPr>
        <w:ind w:left="6024" w:firstLine="348"/>
        <w:jc w:val="both"/>
        <w:rPr>
          <w:rFonts w:ascii="Verdana" w:hAnsi="Verdana"/>
          <w:sz w:val="22"/>
          <w:szCs w:val="22"/>
        </w:rPr>
      </w:pPr>
      <w:r w:rsidRPr="00B631FE"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</w:rPr>
        <w:t>Ai Docenti interessati</w:t>
      </w:r>
    </w:p>
    <w:p w:rsidR="00B631FE" w:rsidRDefault="00B631FE" w:rsidP="00B631FE">
      <w:pPr>
        <w:ind w:left="6024" w:firstLine="34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Al DSGA</w:t>
      </w:r>
    </w:p>
    <w:p w:rsidR="00B631FE" w:rsidRDefault="00B631FE" w:rsidP="00B631FE">
      <w:pPr>
        <w:ind w:left="6024" w:firstLine="34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Albo</w:t>
      </w:r>
    </w:p>
    <w:p w:rsidR="00385D37" w:rsidRDefault="00385D37" w:rsidP="00385D37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parajita"/>
          <w:sz w:val="22"/>
          <w:szCs w:val="22"/>
        </w:rPr>
      </w:pPr>
      <w:r>
        <w:rPr>
          <w:rFonts w:ascii="Verdana" w:hAnsi="Verdana" w:cs="Aparajita"/>
          <w:sz w:val="22"/>
          <w:szCs w:val="22"/>
        </w:rPr>
        <w:t>OGGETTO : CONVOCAZIONE commissione Orientamento</w:t>
      </w:r>
    </w:p>
    <w:p w:rsidR="00385D37" w:rsidRDefault="00385D37" w:rsidP="00385D37">
      <w:pPr>
        <w:rPr>
          <w:rFonts w:ascii="Verdana" w:hAnsi="Verdana" w:cs="Aparajita"/>
          <w:b/>
          <w:sz w:val="22"/>
          <w:szCs w:val="22"/>
        </w:rPr>
      </w:pPr>
    </w:p>
    <w:p w:rsidR="00385D37" w:rsidRDefault="00385D37" w:rsidP="00385D37">
      <w:pPr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parajit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I Docenti componenti la commissione Orientamento si riuniranno Giovedì 17 dicembre alle ore 17.30 per il seguente ordine del giorno:</w:t>
      </w:r>
    </w:p>
    <w:p w:rsidR="00385D37" w:rsidRDefault="00385D37" w:rsidP="00385D37">
      <w:pPr>
        <w:ind w:left="360"/>
        <w:jc w:val="both"/>
        <w:rPr>
          <w:rFonts w:ascii="Verdana" w:hAnsi="Verdana"/>
          <w:sz w:val="22"/>
          <w:szCs w:val="22"/>
        </w:rPr>
      </w:pPr>
    </w:p>
    <w:p w:rsidR="00385D37" w:rsidRDefault="00385D37" w:rsidP="00385D37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Punto sulla situazione delle attività pianificate</w:t>
      </w:r>
      <w:r w:rsidR="00B631FE">
        <w:rPr>
          <w:rFonts w:ascii="Verdana" w:hAnsi="Verdana"/>
          <w:sz w:val="22"/>
          <w:szCs w:val="22"/>
        </w:rPr>
        <w:t>.</w:t>
      </w:r>
    </w:p>
    <w:p w:rsidR="00B631FE" w:rsidRDefault="00B631FE" w:rsidP="00385D37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Definizione dettagli delle azioni da realizzare in particolare in vista della giornata del 22 dicembre.</w:t>
      </w:r>
    </w:p>
    <w:p w:rsidR="00B631FE" w:rsidRDefault="00B631FE" w:rsidP="00385D37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Scelta della nuova brochure di presentazione dell’</w:t>
      </w:r>
      <w:proofErr w:type="spellStart"/>
      <w:r>
        <w:rPr>
          <w:rFonts w:ascii="Verdana" w:hAnsi="Verdana"/>
          <w:sz w:val="22"/>
          <w:szCs w:val="22"/>
        </w:rPr>
        <w:t>Isituto</w:t>
      </w:r>
      <w:proofErr w:type="spellEnd"/>
    </w:p>
    <w:p w:rsidR="00385D37" w:rsidRPr="00385D37" w:rsidRDefault="00385D37" w:rsidP="00385D37">
      <w:pPr>
        <w:ind w:left="720"/>
        <w:jc w:val="both"/>
        <w:rPr>
          <w:rFonts w:ascii="Verdana" w:hAnsi="Verdana"/>
          <w:sz w:val="22"/>
          <w:szCs w:val="22"/>
        </w:rPr>
      </w:pPr>
    </w:p>
    <w:p w:rsidR="00385D37" w:rsidRDefault="00385D37" w:rsidP="00385D37">
      <w:pPr>
        <w:jc w:val="both"/>
      </w:pPr>
    </w:p>
    <w:p w:rsidR="00385D37" w:rsidRDefault="00385D37" w:rsidP="00385D37">
      <w:pPr>
        <w:ind w:left="360"/>
      </w:pPr>
    </w:p>
    <w:p w:rsidR="00385D37" w:rsidRDefault="00385D37" w:rsidP="00385D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DIRIGENTE SCOLASTICO</w:t>
      </w:r>
    </w:p>
    <w:p w:rsidR="00385D37" w:rsidRDefault="00385D37" w:rsidP="00B631FE">
      <w:pPr>
        <w:ind w:left="360"/>
      </w:pPr>
      <w:r>
        <w:tab/>
        <w:t xml:space="preserve">                          </w:t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</w:t>
      </w:r>
      <w:r w:rsidRPr="00B631FE">
        <w:t xml:space="preserve">Prof. Ignazio </w:t>
      </w:r>
      <w:proofErr w:type="spellStart"/>
      <w:r w:rsidRPr="00B631FE">
        <w:t>Podda</w:t>
      </w:r>
      <w:proofErr w:type="spellEnd"/>
    </w:p>
    <w:p w:rsidR="00B631FE" w:rsidRPr="00B631FE" w:rsidRDefault="00B631FE" w:rsidP="00B631FE">
      <w:pPr>
        <w:ind w:left="360"/>
      </w:pPr>
    </w:p>
    <w:p w:rsidR="00385D37" w:rsidRPr="008B2A6F" w:rsidRDefault="00385D37" w:rsidP="00385D37">
      <w:pPr>
        <w:ind w:left="7080"/>
      </w:pPr>
      <w:r>
        <w:rPr>
          <w:rFonts w:ascii="Garamond" w:hAnsi="Garamond" w:cs="Arial"/>
          <w:sz w:val="16"/>
          <w:szCs w:val="16"/>
        </w:rPr>
        <w:t>(Firma autografa omessa ai sensi</w:t>
      </w:r>
      <w:r>
        <w:rPr>
          <w:rFonts w:ascii="Garamond" w:hAnsi="Garamond" w:cs="Arial"/>
          <w:sz w:val="16"/>
          <w:szCs w:val="16"/>
        </w:rPr>
        <w:br/>
        <w:t xml:space="preserve">  dell’art. 3 del D. </w:t>
      </w:r>
      <w:proofErr w:type="spellStart"/>
      <w:r>
        <w:rPr>
          <w:rFonts w:ascii="Garamond" w:hAnsi="Garamond" w:cs="Arial"/>
          <w:sz w:val="16"/>
          <w:szCs w:val="16"/>
        </w:rPr>
        <w:t>Lgs</w:t>
      </w:r>
      <w:proofErr w:type="spellEnd"/>
      <w:r>
        <w:rPr>
          <w:rFonts w:ascii="Garamond" w:hAnsi="Garamond" w:cs="Arial"/>
          <w:sz w:val="16"/>
          <w:szCs w:val="16"/>
        </w:rPr>
        <w:t>. n. 39/1993)</w:t>
      </w:r>
    </w:p>
    <w:p w:rsidR="00725542" w:rsidRDefault="00725542"/>
    <w:sectPr w:rsidR="00725542" w:rsidSect="009E1DEF">
      <w:footerReference w:type="default" r:id="rId10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E73" w:rsidRDefault="00CF4E73" w:rsidP="00CF4E73">
      <w:r>
        <w:separator/>
      </w:r>
    </w:p>
  </w:endnote>
  <w:endnote w:type="continuationSeparator" w:id="1">
    <w:p w:rsidR="00CF4E73" w:rsidRDefault="00CF4E73" w:rsidP="00CF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ndant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5A" w:rsidRPr="00B556D5" w:rsidRDefault="00414338">
    <w:pPr>
      <w:pStyle w:val="Pidipagina"/>
      <w:rPr>
        <w:sz w:val="20"/>
      </w:rPr>
    </w:pPr>
    <w:r>
      <w:rPr>
        <w:sz w:val="20"/>
      </w:rPr>
      <w:t>AA</w:t>
    </w:r>
    <w:r w:rsidRPr="00B556D5">
      <w:rPr>
        <w:sz w:val="20"/>
      </w:rPr>
      <w:t>/</w:t>
    </w:r>
    <w:r>
      <w:rPr>
        <w:rFonts w:ascii="Andante" w:hAnsi="Andante"/>
        <w:sz w:val="20"/>
      </w:rPr>
      <w:t>K</w:t>
    </w:r>
    <w:r w:rsidRPr="00B556D5">
      <w:rPr>
        <w:rFonts w:ascii="Andante" w:hAnsi="Andante"/>
        <w:sz w:val="20"/>
      </w:rPr>
      <w:t>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E73" w:rsidRDefault="00CF4E73" w:rsidP="00CF4E73">
      <w:r>
        <w:separator/>
      </w:r>
    </w:p>
  </w:footnote>
  <w:footnote w:type="continuationSeparator" w:id="1">
    <w:p w:rsidR="00CF4E73" w:rsidRDefault="00CF4E73" w:rsidP="00CF4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53EC4"/>
    <w:multiLevelType w:val="hybridMultilevel"/>
    <w:tmpl w:val="3688620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D37"/>
    <w:rsid w:val="00385D37"/>
    <w:rsid w:val="00414338"/>
    <w:rsid w:val="00551F2B"/>
    <w:rsid w:val="00725542"/>
    <w:rsid w:val="00B631FE"/>
    <w:rsid w:val="00CF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85D37"/>
    <w:pPr>
      <w:keepNext/>
      <w:outlineLvl w:val="0"/>
    </w:pPr>
    <w:rPr>
      <w:sz w:val="32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85D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5D37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85D37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basedOn w:val="Carpredefinitoparagrafo"/>
    <w:rsid w:val="00385D37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385D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85D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385D37"/>
    <w:pPr>
      <w:spacing w:line="360" w:lineRule="auto"/>
    </w:pPr>
    <w:rPr>
      <w:rFonts w:ascii="Garamond" w:hAnsi="Garamond"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385D37"/>
    <w:rPr>
      <w:rFonts w:ascii="Garamond" w:eastAsia="Times New Roman" w:hAnsi="Garamond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D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D3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85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06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UIS00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TheDean</dc:creator>
  <cp:lastModifiedBy>TheDean</cp:lastModifiedBy>
  <cp:revision>2</cp:revision>
  <cp:lastPrinted>2015-12-09T11:51:00Z</cp:lastPrinted>
  <dcterms:created xsi:type="dcterms:W3CDTF">2015-12-09T11:56:00Z</dcterms:created>
  <dcterms:modified xsi:type="dcterms:W3CDTF">2015-12-09T11:56:00Z</dcterms:modified>
</cp:coreProperties>
</file>